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E0" w:rsidRPr="00880449" w:rsidRDefault="005929E0" w:rsidP="005929E0">
      <w:pPr>
        <w:rPr>
          <w:b/>
        </w:rPr>
      </w:pPr>
      <w:r w:rsidRPr="00880449">
        <w:rPr>
          <w:b/>
        </w:rPr>
        <w:t xml:space="preserve">Feuille de Gestion de l’Équipement </w:t>
      </w:r>
    </w:p>
    <w:tbl>
      <w:tblPr>
        <w:tblW w:w="1109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067"/>
        <w:gridCol w:w="276"/>
        <w:gridCol w:w="277"/>
        <w:gridCol w:w="276"/>
        <w:gridCol w:w="387"/>
        <w:gridCol w:w="387"/>
        <w:gridCol w:w="387"/>
        <w:gridCol w:w="387"/>
        <w:gridCol w:w="387"/>
        <w:gridCol w:w="1089"/>
        <w:gridCol w:w="850"/>
        <w:gridCol w:w="675"/>
        <w:gridCol w:w="879"/>
        <w:gridCol w:w="483"/>
        <w:gridCol w:w="452"/>
        <w:gridCol w:w="439"/>
        <w:gridCol w:w="440"/>
        <w:gridCol w:w="493"/>
      </w:tblGrid>
      <w:tr w:rsidR="007831BA" w:rsidRPr="00880449" w:rsidTr="007831BA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880449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Nom/description</w:t>
            </w:r>
          </w:p>
        </w:tc>
        <w:tc>
          <w:tcPr>
            <w:tcW w:w="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880449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880449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B</w:t>
            </w:r>
          </w:p>
        </w:tc>
        <w:tc>
          <w:tcPr>
            <w:tcW w:w="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880449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T</w:t>
            </w: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E</w:t>
            </w: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C</w:t>
            </w: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O</w:t>
            </w: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880449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Poids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880449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Ancien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880449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Origine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880449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Qua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880449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Tai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880449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For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880449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Eta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7831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880449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V</w:t>
            </w:r>
            <w:r w:rsidR="00007E66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al</w:t>
            </w:r>
          </w:p>
        </w:tc>
      </w:tr>
      <w:tr w:rsidR="007831BA" w:rsidRPr="004F36AF" w:rsidTr="007831BA">
        <w:trPr>
          <w:cantSplit/>
          <w:trHeight w:val="614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4F36AF" w:rsidRDefault="007831BA" w:rsidP="002D0BE5">
            <w:pPr>
              <w:widowControl/>
              <w:jc w:val="center"/>
              <w:rPr>
                <w:rFonts w:ascii="Calibri" w:hAnsi="Calibri" w:cs="Arial"/>
                <w:lang w:eastAsia="fr-FR"/>
              </w:rPr>
            </w:pPr>
            <w:r w:rsidRPr="004F36AF">
              <w:rPr>
                <w:rFonts w:ascii="Calibri" w:hAnsi="Calibri" w:cs="Arial"/>
                <w:lang w:eastAsia="fr-F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4F36AF" w:rsidRDefault="007831BA" w:rsidP="002D0BE5">
            <w:pPr>
              <w:widowControl/>
              <w:rPr>
                <w:rFonts w:ascii="Calibri" w:hAnsi="Calibri" w:cs="Arial"/>
                <w:color w:val="DDD9C3"/>
                <w:sz w:val="14"/>
                <w:szCs w:val="14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"/>
            <w:vAlign w:val="center"/>
          </w:tcPr>
          <w:p w:rsidR="007831BA" w:rsidRPr="005D1A40" w:rsidRDefault="007831BA" w:rsidP="002D0BE5">
            <w:pPr>
              <w:widowControl/>
              <w:ind w:left="113" w:right="113"/>
              <w:jc w:val="center"/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  <w:t>Soi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"/>
            <w:vAlign w:val="center"/>
          </w:tcPr>
          <w:p w:rsidR="007831BA" w:rsidRPr="005D1A40" w:rsidRDefault="007831BA" w:rsidP="002D0BE5">
            <w:pPr>
              <w:widowControl/>
              <w:ind w:left="113" w:right="113"/>
              <w:jc w:val="center"/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  <w:t>Bas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</w:tcPr>
          <w:p w:rsidR="007831BA" w:rsidRPr="005D1A40" w:rsidRDefault="007831BA" w:rsidP="002D0BE5">
            <w:pPr>
              <w:widowControl/>
              <w:ind w:left="113" w:right="113"/>
              <w:jc w:val="center"/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</w:pPr>
            <w:proofErr w:type="spellStart"/>
            <w:r w:rsidRPr="005D1A40"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  <w:t>Tra</w:t>
            </w:r>
            <w:proofErr w:type="spellEnd"/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831BA" w:rsidRPr="005D1A40" w:rsidRDefault="007831BA" w:rsidP="002D0BE5">
            <w:pPr>
              <w:widowControl/>
              <w:ind w:left="113" w:right="113"/>
              <w:jc w:val="left"/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  <w:t>10000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831BA" w:rsidRPr="005D1A40" w:rsidRDefault="007831BA" w:rsidP="002D0BE5">
            <w:pPr>
              <w:widowControl/>
              <w:ind w:left="113" w:right="113"/>
              <w:jc w:val="left"/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  <w:t>1000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831BA" w:rsidRPr="005D1A40" w:rsidRDefault="007831BA" w:rsidP="002D0BE5">
            <w:pPr>
              <w:widowControl/>
              <w:ind w:left="113" w:right="113"/>
              <w:jc w:val="left"/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  <w:t>100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831BA" w:rsidRPr="005D1A40" w:rsidRDefault="007831BA" w:rsidP="002D0BE5">
            <w:pPr>
              <w:widowControl/>
              <w:ind w:left="113" w:right="113"/>
              <w:jc w:val="left"/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"/>
            <w:vAlign w:val="center"/>
          </w:tcPr>
          <w:p w:rsidR="007831BA" w:rsidRPr="005D1A40" w:rsidRDefault="007831BA" w:rsidP="002D0BE5">
            <w:pPr>
              <w:widowControl/>
              <w:ind w:left="113" w:right="113"/>
              <w:jc w:val="left"/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5D1A40" w:rsidRDefault="00007E66" w:rsidP="002D0BE5">
            <w:pPr>
              <w:widowControl/>
              <w:jc w:val="center"/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</w:pPr>
            <w:r>
              <w:rPr>
                <w:rFonts w:ascii="Calibri" w:hAnsi="Calibri" w:cs="Arial"/>
                <w:color w:val="C0C0C0"/>
                <w:sz w:val="14"/>
                <w:szCs w:val="14"/>
                <w:lang w:eastAsia="fr-FR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A" w:rsidRDefault="007831BA" w:rsidP="002D0BE5">
            <w:pPr>
              <w:widowControl/>
              <w:jc w:val="center"/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</w:pPr>
          </w:p>
          <w:p w:rsidR="00007E66" w:rsidRPr="005D1A40" w:rsidRDefault="00007E66" w:rsidP="002D0BE5">
            <w:pPr>
              <w:widowControl/>
              <w:jc w:val="center"/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</w:pPr>
            <w:r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  <w:t>Kg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5D1A40" w:rsidRDefault="007831BA" w:rsidP="002D0BE5">
            <w:pPr>
              <w:widowControl/>
              <w:jc w:val="center"/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  <w:t xml:space="preserve">A1 A2 </w:t>
            </w:r>
          </w:p>
          <w:p w:rsidR="007831BA" w:rsidRPr="005D1A40" w:rsidRDefault="007831BA" w:rsidP="002D0BE5">
            <w:pPr>
              <w:widowControl/>
              <w:jc w:val="center"/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  <w:t>A3 A4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5D1A40" w:rsidRDefault="007831BA" w:rsidP="002D0BE5">
            <w:pPr>
              <w:widowControl/>
              <w:jc w:val="center"/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  <w:t xml:space="preserve">O1 O2 </w:t>
            </w:r>
          </w:p>
          <w:p w:rsidR="007831BA" w:rsidRPr="005D1A40" w:rsidRDefault="007831BA" w:rsidP="002D0BE5">
            <w:pPr>
              <w:widowControl/>
              <w:jc w:val="center"/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  <w:t>O3 O4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5D1A40" w:rsidRDefault="007831BA" w:rsidP="002D0BE5">
            <w:pPr>
              <w:widowControl/>
              <w:jc w:val="center"/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5D1A40" w:rsidRDefault="007831BA" w:rsidP="002D0BE5">
            <w:pPr>
              <w:widowControl/>
              <w:jc w:val="center"/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  <w:t>-3 +3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E66" w:rsidRDefault="00007E66" w:rsidP="002D0BE5">
            <w:pPr>
              <w:widowControl/>
              <w:jc w:val="center"/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</w:pPr>
            <w:r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  <w:t>F-</w:t>
            </w:r>
          </w:p>
          <w:p w:rsidR="007831BA" w:rsidRPr="005D1A40" w:rsidRDefault="007831BA" w:rsidP="002D0BE5">
            <w:pPr>
              <w:widowControl/>
              <w:jc w:val="center"/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  <w:t>F+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E66" w:rsidRDefault="007831BA" w:rsidP="002D0BE5">
            <w:pPr>
              <w:widowControl/>
              <w:jc w:val="center"/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  <w:t>--</w:t>
            </w:r>
          </w:p>
          <w:p w:rsidR="00007E66" w:rsidRDefault="00007E66" w:rsidP="002D0BE5">
            <w:pPr>
              <w:widowControl/>
              <w:jc w:val="center"/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</w:pPr>
            <w:r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  <w:t>- +</w:t>
            </w:r>
          </w:p>
          <w:p w:rsidR="007831BA" w:rsidRPr="005D1A40" w:rsidRDefault="007831BA" w:rsidP="002D0BE5">
            <w:pPr>
              <w:widowControl/>
              <w:jc w:val="center"/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</w:pPr>
            <w:r w:rsidRPr="005D1A40">
              <w:rPr>
                <w:rFonts w:ascii="Calibri" w:hAnsi="Calibri" w:cs="Arial"/>
                <w:i/>
                <w:color w:val="C0C0C0"/>
                <w:sz w:val="14"/>
                <w:szCs w:val="14"/>
                <w:lang w:eastAsia="fr-FR"/>
              </w:rPr>
              <w:t xml:space="preserve"> ++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4F36AF" w:rsidRDefault="00007E66" w:rsidP="002D0BE5">
            <w:pPr>
              <w:widowControl/>
              <w:jc w:val="center"/>
              <w:rPr>
                <w:rFonts w:ascii="Calibri" w:hAnsi="Calibri" w:cs="Arial"/>
                <w:color w:val="DDD9C3"/>
                <w:sz w:val="14"/>
                <w:szCs w:val="14"/>
                <w:lang w:eastAsia="fr-FR"/>
              </w:rPr>
            </w:pPr>
            <w:r>
              <w:rPr>
                <w:rFonts w:ascii="Calibri" w:hAnsi="Calibri" w:cs="Arial"/>
                <w:color w:val="DDD9C3"/>
                <w:sz w:val="14"/>
                <w:szCs w:val="14"/>
                <w:lang w:eastAsia="fr-FR"/>
              </w:rPr>
              <w:t>En sous</w:t>
            </w:r>
          </w:p>
        </w:tc>
      </w:tr>
      <w:tr w:rsidR="00007E66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7831BA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007E66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7831BA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007E66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7831BA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007E66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7831BA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007E66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10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7831BA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11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007E66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12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7831BA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13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007E66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14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7831BA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15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007E66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16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7831BA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17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007E66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18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7831BA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 w:rsidRPr="00880449">
              <w:rPr>
                <w:rFonts w:ascii="Arial" w:hAnsi="Arial" w:cs="Arial"/>
                <w:lang w:eastAsia="fr-FR"/>
              </w:rPr>
              <w:t>19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tr w:rsidR="00007E66" w:rsidRPr="00880449" w:rsidTr="00007E66">
        <w:trPr>
          <w:trHeight w:val="6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bookmarkStart w:id="0" w:name="_GoBack"/>
            <w:r w:rsidRPr="00880449">
              <w:rPr>
                <w:rFonts w:ascii="Arial" w:hAnsi="Arial" w:cs="Arial"/>
                <w:lang w:eastAsia="fr-FR"/>
              </w:rPr>
              <w:t>20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  <w:bookmarkEnd w:id="0"/>
      <w:tr w:rsidR="007831BA" w:rsidRPr="00880449" w:rsidTr="007831BA">
        <w:trPr>
          <w:trHeight w:val="3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007E66" w:rsidP="00007E66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007E66">
              <w:rPr>
                <w:rFonts w:ascii="Arial" w:hAnsi="Arial" w:cs="Arial"/>
                <w:sz w:val="18"/>
                <w:szCs w:val="16"/>
                <w:lang w:eastAsia="fr-FR"/>
              </w:rPr>
              <w:t>totaux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E</w:t>
            </w:r>
          </w:p>
        </w:tc>
        <w:tc>
          <w:tcPr>
            <w:tcW w:w="2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N</w:t>
            </w:r>
          </w:p>
        </w:tc>
        <w:tc>
          <w:tcPr>
            <w:tcW w:w="276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C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BA" w:rsidRPr="005D1A40" w:rsidRDefault="007831BA" w:rsidP="002D0BE5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BA" w:rsidRPr="00880449" w:rsidRDefault="007831BA" w:rsidP="002D0BE5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</w:tc>
      </w:tr>
    </w:tbl>
    <w:p w:rsidR="00007E66" w:rsidRPr="005929E0" w:rsidRDefault="00007E66" w:rsidP="005929E0">
      <w:r w:rsidRPr="00007E66">
        <w:rPr>
          <w:b/>
        </w:rPr>
        <w:t>SBT</w:t>
      </w:r>
      <w:r>
        <w:t xml:space="preserve">= sur </w:t>
      </w:r>
      <w:r w:rsidRPr="00007E66">
        <w:rPr>
          <w:b/>
        </w:rPr>
        <w:t>S</w:t>
      </w:r>
      <w:r>
        <w:t xml:space="preserve">oi/à la </w:t>
      </w:r>
      <w:r w:rsidRPr="00007E66">
        <w:rPr>
          <w:b/>
        </w:rPr>
        <w:t>B</w:t>
      </w:r>
      <w:r>
        <w:t xml:space="preserve">ase/sur transport   </w:t>
      </w:r>
      <w:proofErr w:type="spellStart"/>
      <w:r w:rsidRPr="00007E66">
        <w:rPr>
          <w:b/>
        </w:rPr>
        <w:t>ENCOM</w:t>
      </w:r>
      <w:r>
        <w:t>brement</w:t>
      </w:r>
      <w:proofErr w:type="spellEnd"/>
      <w:r>
        <w:t xml:space="preserve"> = par objet de 1 à 10.000 </w:t>
      </w:r>
      <w:r w:rsidRPr="00007E66">
        <w:rPr>
          <w:b/>
        </w:rPr>
        <w:t>Ancien</w:t>
      </w:r>
      <w:r>
        <w:t xml:space="preserve">neté A1-A4  </w:t>
      </w:r>
      <w:r w:rsidRPr="00007E66">
        <w:rPr>
          <w:b/>
        </w:rPr>
        <w:t>Origine</w:t>
      </w:r>
      <w:r>
        <w:rPr>
          <w:b/>
        </w:rPr>
        <w:t xml:space="preserve"> </w:t>
      </w:r>
      <w:r w:rsidRPr="00007E66">
        <w:t>O1-O4</w:t>
      </w:r>
      <w:r>
        <w:rPr>
          <w:b/>
        </w:rPr>
        <w:t xml:space="preserve"> </w:t>
      </w:r>
      <w:r w:rsidRPr="00007E66">
        <w:rPr>
          <w:b/>
        </w:rPr>
        <w:t>Qua</w:t>
      </w:r>
      <w:r>
        <w:t>lité de 0 à 80</w:t>
      </w:r>
      <w:r>
        <w:tab/>
      </w:r>
      <w:r w:rsidRPr="00007E66">
        <w:rPr>
          <w:b/>
        </w:rPr>
        <w:t>Tai</w:t>
      </w:r>
      <w:r>
        <w:t xml:space="preserve">lle de -3 à +3 </w:t>
      </w:r>
      <w:r w:rsidRPr="00007E66">
        <w:rPr>
          <w:b/>
        </w:rPr>
        <w:t>For</w:t>
      </w:r>
      <w:r>
        <w:t>me +</w:t>
      </w:r>
      <w:r>
        <w:tab/>
      </w:r>
      <w:r w:rsidRPr="00007E66">
        <w:rPr>
          <w:b/>
        </w:rPr>
        <w:t>Eta</w:t>
      </w:r>
      <w:r>
        <w:t xml:space="preserve">t --à ++ </w:t>
      </w:r>
      <w:r w:rsidRPr="00007E66">
        <w:rPr>
          <w:b/>
        </w:rPr>
        <w:t>Val</w:t>
      </w:r>
      <w:r>
        <w:t>eur en sous</w:t>
      </w:r>
    </w:p>
    <w:sectPr w:rsidR="00007E66" w:rsidRPr="005929E0" w:rsidSect="007831BA">
      <w:headerReference w:type="default" r:id="rId7"/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BF" w:rsidRDefault="00DF01BF" w:rsidP="007831BA">
      <w:r>
        <w:separator/>
      </w:r>
    </w:p>
  </w:endnote>
  <w:endnote w:type="continuationSeparator" w:id="0">
    <w:p w:rsidR="00DF01BF" w:rsidRDefault="00DF01BF" w:rsidP="007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BF" w:rsidRDefault="00DF01BF" w:rsidP="007831BA">
      <w:r>
        <w:separator/>
      </w:r>
    </w:p>
  </w:footnote>
  <w:footnote w:type="continuationSeparator" w:id="0">
    <w:p w:rsidR="00DF01BF" w:rsidRDefault="00DF01BF" w:rsidP="0078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BA" w:rsidRDefault="00007E66" w:rsidP="00007E66">
    <w:pPr>
      <w:pStyle w:val="Header"/>
      <w:tabs>
        <w:tab w:val="clear" w:pos="9072"/>
        <w:tab w:val="right" w:pos="8364"/>
      </w:tabs>
      <w:jc w:val="left"/>
    </w:pPr>
    <w:r>
      <w:t>Joueur :</w:t>
    </w:r>
    <w:r>
      <w:tab/>
      <w:t>Perso :</w:t>
    </w:r>
    <w:r>
      <w:tab/>
    </w:r>
    <w:r w:rsidR="007831BA">
      <w:t xml:space="preserve">page : </w:t>
    </w:r>
    <w:r>
      <w:tab/>
      <w:t xml:space="preserve">             29/01/19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E0"/>
    <w:rsid w:val="00007E66"/>
    <w:rsid w:val="005929E0"/>
    <w:rsid w:val="007831BA"/>
    <w:rsid w:val="00784547"/>
    <w:rsid w:val="00DE3A71"/>
    <w:rsid w:val="00D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E0"/>
    <w:pPr>
      <w:widowControl w:val="0"/>
      <w:spacing w:after="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1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BA"/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31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BA"/>
    <w:rPr>
      <w:rFonts w:ascii="Verdana" w:eastAsia="Times New Roman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E0"/>
    <w:pPr>
      <w:widowControl w:val="0"/>
      <w:spacing w:after="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1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BA"/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31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BA"/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711</Characters>
  <Application>Microsoft Office Word</Application>
  <DocSecurity>0</DocSecurity>
  <Lines>5</Lines>
  <Paragraphs>1</Paragraphs>
  <ScaleCrop>false</ScaleCrop>
  <Company>Logica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Logica</dc:creator>
  <cp:lastModifiedBy>tanghet</cp:lastModifiedBy>
  <cp:revision>4</cp:revision>
  <cp:lastPrinted>2012-05-14T07:27:00Z</cp:lastPrinted>
  <dcterms:created xsi:type="dcterms:W3CDTF">2012-02-16T09:18:00Z</dcterms:created>
  <dcterms:modified xsi:type="dcterms:W3CDTF">2019-01-29T13:19:00Z</dcterms:modified>
</cp:coreProperties>
</file>